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47" w:type="dxa"/>
        <w:tblInd w:w="142" w:type="dxa"/>
        <w:tblCellMar>
          <w:left w:w="0" w:type="dxa"/>
          <w:right w:w="0" w:type="dxa"/>
        </w:tblCellMar>
        <w:tblLook w:val="0000" w:firstRow="0" w:lastRow="0" w:firstColumn="0" w:lastColumn="0" w:noHBand="0" w:noVBand="0"/>
      </w:tblPr>
      <w:tblGrid>
        <w:gridCol w:w="283"/>
        <w:gridCol w:w="2265"/>
        <w:gridCol w:w="20"/>
        <w:gridCol w:w="13"/>
        <w:gridCol w:w="324"/>
        <w:gridCol w:w="7129"/>
        <w:gridCol w:w="115"/>
        <w:gridCol w:w="146"/>
        <w:gridCol w:w="520"/>
        <w:gridCol w:w="132"/>
      </w:tblGrid>
      <w:tr w:rsidR="004406CC" w14:paraId="69A666CD" w14:textId="77777777" w:rsidTr="00DF6D10">
        <w:trPr>
          <w:gridAfter w:val="2"/>
          <w:wAfter w:w="647" w:type="dxa"/>
          <w:cantSplit/>
          <w:trHeight w:val="138"/>
        </w:trPr>
        <w:tc>
          <w:tcPr>
            <w:tcW w:w="2550" w:type="dxa"/>
            <w:gridSpan w:val="2"/>
            <w:vMerge w:val="restart"/>
            <w:shd w:val="clear" w:color="auto" w:fill="auto"/>
          </w:tcPr>
          <w:p w14:paraId="0A88EA7C" w14:textId="77777777" w:rsidR="004406CC" w:rsidRDefault="004406CC" w:rsidP="00DF6D10">
            <w:pPr>
              <w:pStyle w:val="Tussenbalk"/>
              <w:keepNext/>
              <w:keepLines/>
              <w:spacing w:line="240" w:lineRule="auto"/>
              <w:ind w:left="284"/>
            </w:pPr>
            <w:r>
              <w:drawing>
                <wp:anchor distT="0" distB="0" distL="114300" distR="114300" simplePos="0" relativeHeight="251659264" behindDoc="1" locked="0" layoutInCell="1" allowOverlap="1" wp14:anchorId="248338E2" wp14:editId="5929FD95">
                  <wp:simplePos x="0" y="0"/>
                  <wp:positionH relativeFrom="column">
                    <wp:posOffset>177165</wp:posOffset>
                  </wp:positionH>
                  <wp:positionV relativeFrom="paragraph">
                    <wp:posOffset>526745</wp:posOffset>
                  </wp:positionV>
                  <wp:extent cx="867410" cy="730250"/>
                  <wp:effectExtent l="0" t="0" r="8890" b="0"/>
                  <wp:wrapTight wrapText="bothSides">
                    <wp:wrapPolygon edited="0">
                      <wp:start x="0" y="0"/>
                      <wp:lineTo x="0" y="20849"/>
                      <wp:lineTo x="21347" y="20849"/>
                      <wp:lineTo x="21347" y="0"/>
                      <wp:lineTo x="0" y="0"/>
                    </wp:wrapPolygon>
                  </wp:wrapTight>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or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7410" cy="730250"/>
                          </a:xfrm>
                          <a:prstGeom prst="rect">
                            <a:avLst/>
                          </a:prstGeom>
                        </pic:spPr>
                      </pic:pic>
                    </a:graphicData>
                  </a:graphic>
                  <wp14:sizeRelH relativeFrom="page">
                    <wp14:pctWidth>0</wp14:pctWidth>
                  </wp14:sizeRelH>
                  <wp14:sizeRelV relativeFrom="page">
                    <wp14:pctHeight>0</wp14:pctHeight>
                  </wp14:sizeRelV>
                </wp:anchor>
              </w:drawing>
            </w:r>
          </w:p>
        </w:tc>
        <w:tc>
          <w:tcPr>
            <w:tcW w:w="7489" w:type="dxa"/>
            <w:gridSpan w:val="4"/>
            <w:shd w:val="clear" w:color="auto" w:fill="auto"/>
          </w:tcPr>
          <w:p w14:paraId="41984CC5" w14:textId="77777777" w:rsidR="004406CC" w:rsidRDefault="004406CC" w:rsidP="00DF6D10">
            <w:pPr>
              <w:pStyle w:val="Formulierinfo"/>
              <w:keepNext/>
              <w:keepLines/>
              <w:jc w:val="right"/>
            </w:pPr>
          </w:p>
        </w:tc>
        <w:tc>
          <w:tcPr>
            <w:tcW w:w="261" w:type="dxa"/>
            <w:gridSpan w:val="2"/>
            <w:vMerge w:val="restart"/>
            <w:shd w:val="clear" w:color="auto" w:fill="auto"/>
          </w:tcPr>
          <w:p w14:paraId="0AC6047A" w14:textId="77777777" w:rsidR="004406CC" w:rsidRDefault="004406CC" w:rsidP="00DF6D10">
            <w:pPr>
              <w:keepNext/>
              <w:keepLines/>
            </w:pPr>
          </w:p>
        </w:tc>
      </w:tr>
      <w:tr w:rsidR="004406CC" w14:paraId="031410ED" w14:textId="77777777" w:rsidTr="00DF6D10">
        <w:trPr>
          <w:gridAfter w:val="2"/>
          <w:wAfter w:w="647" w:type="dxa"/>
          <w:cantSplit/>
          <w:trHeight w:val="579"/>
        </w:trPr>
        <w:tc>
          <w:tcPr>
            <w:tcW w:w="2550" w:type="dxa"/>
            <w:gridSpan w:val="2"/>
            <w:vMerge/>
            <w:shd w:val="clear" w:color="auto" w:fill="auto"/>
            <w:vAlign w:val="center"/>
          </w:tcPr>
          <w:p w14:paraId="2FC2C64D" w14:textId="77777777" w:rsidR="004406CC" w:rsidRDefault="004406CC" w:rsidP="00DF6D10">
            <w:pPr>
              <w:keepNext/>
              <w:keepLines/>
              <w:spacing w:before="0" w:line="240" w:lineRule="auto"/>
              <w:rPr>
                <w:b/>
                <w:noProof/>
                <w:sz w:val="20"/>
              </w:rPr>
            </w:pPr>
          </w:p>
        </w:tc>
        <w:tc>
          <w:tcPr>
            <w:tcW w:w="7489" w:type="dxa"/>
            <w:gridSpan w:val="4"/>
            <w:shd w:val="clear" w:color="auto" w:fill="auto"/>
          </w:tcPr>
          <w:p w14:paraId="5E3E4D2A" w14:textId="77777777" w:rsidR="004406CC" w:rsidRDefault="004406CC" w:rsidP="00DF6D10">
            <w:pPr>
              <w:pStyle w:val="Formuliertitel"/>
              <w:keepNext/>
              <w:keepLines/>
            </w:pPr>
          </w:p>
          <w:p w14:paraId="17233241" w14:textId="77777777" w:rsidR="004406CC" w:rsidRDefault="004406CC" w:rsidP="00DF6D10">
            <w:pPr>
              <w:pStyle w:val="Formuliertitel"/>
              <w:keepNext/>
              <w:keepLines/>
            </w:pPr>
          </w:p>
          <w:p w14:paraId="3C4BB3F7" w14:textId="541FB937" w:rsidR="004406CC" w:rsidRDefault="004406CC" w:rsidP="00DF6D10">
            <w:pPr>
              <w:pStyle w:val="Kop3"/>
              <w:spacing w:before="0" w:line="255" w:lineRule="exact"/>
              <w:ind w:left="1452" w:hanging="1418"/>
              <w:rPr>
                <w:rFonts w:ascii="Verdana" w:eastAsia="Times New Roman" w:hAnsi="Verdana" w:cs="Times New Roman"/>
                <w:b w:val="0"/>
                <w:bCs w:val="0"/>
                <w:noProof/>
                <w:color w:val="auto"/>
                <w:sz w:val="24"/>
              </w:rPr>
            </w:pPr>
            <w:r w:rsidRPr="00650974">
              <w:rPr>
                <w:rFonts w:ascii="Verdana" w:eastAsia="Times New Roman" w:hAnsi="Verdana" w:cs="Times New Roman"/>
                <w:b w:val="0"/>
                <w:bCs w:val="0"/>
                <w:noProof/>
                <w:color w:val="auto"/>
                <w:sz w:val="24"/>
              </w:rPr>
              <w:t>Bijlage</w:t>
            </w:r>
            <w:r>
              <w:rPr>
                <w:rFonts w:ascii="Verdana" w:eastAsia="Times New Roman" w:hAnsi="Verdana" w:cs="Times New Roman"/>
                <w:b w:val="0"/>
                <w:bCs w:val="0"/>
                <w:noProof/>
                <w:color w:val="auto"/>
                <w:sz w:val="24"/>
              </w:rPr>
              <w:t xml:space="preserve"> 12</w:t>
            </w:r>
            <w:r w:rsidR="00384787">
              <w:rPr>
                <w:rFonts w:ascii="Verdana" w:eastAsia="Times New Roman" w:hAnsi="Verdana" w:cs="Times New Roman"/>
                <w:b w:val="0"/>
                <w:bCs w:val="0"/>
                <w:noProof/>
                <w:color w:val="auto"/>
                <w:sz w:val="24"/>
              </w:rPr>
              <w:t>B</w:t>
            </w:r>
            <w:r w:rsidRPr="00650974">
              <w:rPr>
                <w:rFonts w:ascii="Verdana" w:eastAsia="Times New Roman" w:hAnsi="Verdana" w:cs="Times New Roman"/>
                <w:b w:val="0"/>
                <w:bCs w:val="0"/>
                <w:noProof/>
                <w:color w:val="auto"/>
                <w:sz w:val="24"/>
              </w:rPr>
              <w:t xml:space="preserve">: </w:t>
            </w:r>
            <w:r>
              <w:rPr>
                <w:rFonts w:ascii="Verdana" w:eastAsia="Times New Roman" w:hAnsi="Verdana" w:cs="Times New Roman"/>
                <w:b w:val="0"/>
                <w:bCs w:val="0"/>
                <w:noProof/>
                <w:color w:val="auto"/>
                <w:sz w:val="24"/>
              </w:rPr>
              <w:t>Motorisch beperkte Klant, Clair</w:t>
            </w:r>
          </w:p>
          <w:p w14:paraId="3F43E817" w14:textId="77777777" w:rsidR="004406CC" w:rsidRPr="006F3981" w:rsidRDefault="004406CC" w:rsidP="00DF6D10"/>
          <w:p w14:paraId="2B2BA0A2" w14:textId="08C87517" w:rsidR="004406CC" w:rsidRPr="0043734E" w:rsidRDefault="004406CC" w:rsidP="004406CC">
            <w:pPr>
              <w:pStyle w:val="Kop3"/>
              <w:spacing w:before="0" w:after="120" w:line="255" w:lineRule="exact"/>
              <w:ind w:left="6" w:right="-539"/>
              <w:rPr>
                <w:rFonts w:ascii="Verdana" w:eastAsia="Times New Roman" w:hAnsi="Verdana" w:cs="Times New Roman"/>
                <w:b w:val="0"/>
                <w:bCs w:val="0"/>
                <w:noProof/>
                <w:color w:val="auto"/>
                <w:sz w:val="20"/>
                <w:szCs w:val="22"/>
              </w:rPr>
            </w:pPr>
            <w:r w:rsidRPr="0043734E">
              <w:rPr>
                <w:rFonts w:ascii="Verdana" w:eastAsia="Times New Roman" w:hAnsi="Verdana" w:cs="Times New Roman"/>
                <w:b w:val="0"/>
                <w:bCs w:val="0"/>
                <w:noProof/>
                <w:color w:val="auto"/>
                <w:sz w:val="22"/>
              </w:rPr>
              <w:t xml:space="preserve">Kwalitatief </w:t>
            </w:r>
            <w:r w:rsidR="0001245F">
              <w:rPr>
                <w:rFonts w:ascii="Verdana" w:eastAsia="Times New Roman" w:hAnsi="Verdana" w:cs="Times New Roman"/>
                <w:b w:val="0"/>
                <w:bCs w:val="0"/>
                <w:noProof/>
                <w:color w:val="auto"/>
                <w:sz w:val="22"/>
              </w:rPr>
              <w:t>sub</w:t>
            </w:r>
            <w:r w:rsidRPr="0043734E">
              <w:rPr>
                <w:rFonts w:ascii="Verdana" w:eastAsia="Times New Roman" w:hAnsi="Verdana" w:cs="Times New Roman"/>
                <w:b w:val="0"/>
                <w:bCs w:val="0"/>
                <w:noProof/>
                <w:color w:val="auto"/>
                <w:sz w:val="22"/>
              </w:rPr>
              <w:t>gunningscriterium 2</w:t>
            </w:r>
          </w:p>
          <w:p w14:paraId="43BE3E5E" w14:textId="77777777" w:rsidR="004406CC" w:rsidRPr="006F3981" w:rsidRDefault="004406CC" w:rsidP="00DF6D10">
            <w:pPr>
              <w:pStyle w:val="Kop3"/>
              <w:spacing w:before="0" w:line="255" w:lineRule="exact"/>
              <w:ind w:left="28"/>
              <w:rPr>
                <w:rFonts w:ascii="Verdana" w:eastAsia="Times New Roman" w:hAnsi="Verdana" w:cs="Times New Roman"/>
                <w:b w:val="0"/>
                <w:bCs w:val="0"/>
                <w:noProof/>
                <w:color w:val="auto"/>
                <w:sz w:val="18"/>
                <w:szCs w:val="18"/>
              </w:rPr>
            </w:pPr>
            <w:r w:rsidRPr="006F3981">
              <w:rPr>
                <w:rFonts w:ascii="Verdana" w:eastAsia="Times New Roman" w:hAnsi="Verdana" w:cs="Times New Roman"/>
                <w:b w:val="0"/>
                <w:bCs w:val="0"/>
                <w:noProof/>
                <w:color w:val="auto"/>
                <w:sz w:val="18"/>
                <w:szCs w:val="18"/>
              </w:rPr>
              <w:t xml:space="preserve">Europese aanbesteding </w:t>
            </w:r>
            <w:r>
              <w:rPr>
                <w:rFonts w:ascii="Verdana" w:eastAsia="Times New Roman" w:hAnsi="Verdana" w:cs="Times New Roman"/>
                <w:b w:val="0"/>
                <w:bCs w:val="0"/>
                <w:noProof/>
                <w:color w:val="auto"/>
                <w:sz w:val="18"/>
                <w:szCs w:val="18"/>
              </w:rPr>
              <w:t>Communicatiehulpmiddelen, Perceel B</w:t>
            </w:r>
          </w:p>
          <w:p w14:paraId="746B7BFB" w14:textId="77777777" w:rsidR="004406CC" w:rsidRDefault="004406CC" w:rsidP="00DF6D10">
            <w:pPr>
              <w:pStyle w:val="Formuliertitel"/>
              <w:keepNext/>
              <w:keepLines/>
            </w:pPr>
          </w:p>
        </w:tc>
        <w:tc>
          <w:tcPr>
            <w:tcW w:w="261" w:type="dxa"/>
            <w:gridSpan w:val="2"/>
            <w:vMerge/>
            <w:shd w:val="clear" w:color="auto" w:fill="auto"/>
            <w:vAlign w:val="center"/>
          </w:tcPr>
          <w:p w14:paraId="5A80323C" w14:textId="77777777" w:rsidR="004406CC" w:rsidRDefault="004406CC" w:rsidP="00DF6D10">
            <w:pPr>
              <w:keepNext/>
              <w:keepLines/>
              <w:spacing w:before="0" w:line="240" w:lineRule="auto"/>
            </w:pPr>
          </w:p>
        </w:tc>
      </w:tr>
      <w:tr w:rsidR="004406CC" w14:paraId="49D05158" w14:textId="77777777" w:rsidTr="00DF6D10">
        <w:trPr>
          <w:gridAfter w:val="2"/>
          <w:wAfter w:w="647" w:type="dxa"/>
          <w:cantSplit/>
          <w:trHeight w:val="248"/>
        </w:trPr>
        <w:tc>
          <w:tcPr>
            <w:tcW w:w="2550" w:type="dxa"/>
            <w:gridSpan w:val="2"/>
            <w:vMerge/>
            <w:shd w:val="clear" w:color="auto" w:fill="auto"/>
            <w:vAlign w:val="center"/>
          </w:tcPr>
          <w:p w14:paraId="33DA0181" w14:textId="77777777" w:rsidR="004406CC" w:rsidRDefault="004406CC" w:rsidP="00DF6D10">
            <w:pPr>
              <w:keepNext/>
              <w:keepLines/>
              <w:spacing w:before="0" w:line="240" w:lineRule="auto"/>
              <w:rPr>
                <w:b/>
                <w:noProof/>
                <w:sz w:val="20"/>
              </w:rPr>
            </w:pPr>
          </w:p>
        </w:tc>
        <w:tc>
          <w:tcPr>
            <w:tcW w:w="7489" w:type="dxa"/>
            <w:gridSpan w:val="4"/>
            <w:shd w:val="clear" w:color="auto" w:fill="auto"/>
          </w:tcPr>
          <w:p w14:paraId="4D788E8D" w14:textId="77777777" w:rsidR="004406CC" w:rsidRDefault="004406CC" w:rsidP="00DF6D10">
            <w:pPr>
              <w:pStyle w:val="SubtitelWerkbedrijf"/>
              <w:keepNext/>
              <w:keepLines/>
            </w:pPr>
          </w:p>
        </w:tc>
        <w:tc>
          <w:tcPr>
            <w:tcW w:w="261" w:type="dxa"/>
            <w:gridSpan w:val="2"/>
            <w:vMerge/>
            <w:shd w:val="clear" w:color="auto" w:fill="auto"/>
            <w:vAlign w:val="center"/>
          </w:tcPr>
          <w:p w14:paraId="25019C27" w14:textId="77777777" w:rsidR="004406CC" w:rsidRDefault="004406CC" w:rsidP="00DF6D10">
            <w:pPr>
              <w:keepNext/>
              <w:keepLines/>
              <w:spacing w:before="0" w:line="240" w:lineRule="auto"/>
            </w:pPr>
          </w:p>
        </w:tc>
      </w:tr>
      <w:tr w:rsidR="004406CC" w:rsidRPr="00165B55" w14:paraId="5D9FA86C" w14:textId="77777777" w:rsidTr="00DF6D10">
        <w:trPr>
          <w:gridAfter w:val="2"/>
          <w:wAfter w:w="647" w:type="dxa"/>
          <w:cantSplit/>
        </w:trPr>
        <w:tc>
          <w:tcPr>
            <w:tcW w:w="284" w:type="dxa"/>
          </w:tcPr>
          <w:p w14:paraId="57CD7A41" w14:textId="77777777" w:rsidR="004406CC" w:rsidRPr="00165B55" w:rsidRDefault="004406CC" w:rsidP="00DF6D10">
            <w:pPr>
              <w:keepNext/>
              <w:keepLines/>
              <w:rPr>
                <w:sz w:val="16"/>
                <w:szCs w:val="16"/>
              </w:rPr>
            </w:pPr>
          </w:p>
        </w:tc>
        <w:tc>
          <w:tcPr>
            <w:tcW w:w="2266" w:type="dxa"/>
            <w:tcBorders>
              <w:bottom w:val="single" w:sz="2" w:space="0" w:color="808080"/>
            </w:tcBorders>
          </w:tcPr>
          <w:p w14:paraId="00D7EEED" w14:textId="77777777" w:rsidR="004406CC" w:rsidRPr="00165B55" w:rsidRDefault="004406CC" w:rsidP="00DF6D10">
            <w:pPr>
              <w:pStyle w:val="Invulling"/>
              <w:keepNext/>
              <w:keepLines/>
              <w:rPr>
                <w:sz w:val="16"/>
                <w:szCs w:val="16"/>
              </w:rPr>
            </w:pPr>
          </w:p>
        </w:tc>
        <w:tc>
          <w:tcPr>
            <w:tcW w:w="33" w:type="dxa"/>
            <w:gridSpan w:val="2"/>
            <w:tcBorders>
              <w:bottom w:val="single" w:sz="2" w:space="0" w:color="808080"/>
            </w:tcBorders>
            <w:shd w:val="pct5" w:color="auto" w:fill="auto"/>
          </w:tcPr>
          <w:p w14:paraId="76F5AF5E" w14:textId="77777777" w:rsidR="004406CC" w:rsidRPr="00165B55" w:rsidRDefault="004406CC" w:rsidP="00DF6D10">
            <w:pPr>
              <w:keepNext/>
              <w:keepLines/>
              <w:rPr>
                <w:sz w:val="16"/>
                <w:szCs w:val="16"/>
              </w:rPr>
            </w:pPr>
          </w:p>
        </w:tc>
        <w:tc>
          <w:tcPr>
            <w:tcW w:w="7456" w:type="dxa"/>
            <w:gridSpan w:val="2"/>
            <w:tcBorders>
              <w:bottom w:val="single" w:sz="2" w:space="0" w:color="808080"/>
            </w:tcBorders>
            <w:shd w:val="pct5" w:color="auto" w:fill="auto"/>
          </w:tcPr>
          <w:p w14:paraId="4A55AEF9" w14:textId="77777777" w:rsidR="004406CC" w:rsidRPr="00165B55" w:rsidRDefault="004406CC" w:rsidP="00DF6D10">
            <w:pPr>
              <w:pStyle w:val="Invulling"/>
              <w:keepNext/>
              <w:keepLines/>
              <w:ind w:left="-458" w:firstLine="458"/>
              <w:rPr>
                <w:sz w:val="16"/>
                <w:szCs w:val="16"/>
              </w:rPr>
            </w:pPr>
            <w:r w:rsidRPr="00165B55">
              <w:rPr>
                <w:sz w:val="16"/>
                <w:szCs w:val="16"/>
              </w:rPr>
              <w:br/>
            </w:r>
          </w:p>
        </w:tc>
        <w:tc>
          <w:tcPr>
            <w:tcW w:w="261" w:type="dxa"/>
            <w:gridSpan w:val="2"/>
            <w:shd w:val="pct5" w:color="auto" w:fill="auto"/>
          </w:tcPr>
          <w:p w14:paraId="54265535" w14:textId="77777777" w:rsidR="004406CC" w:rsidRPr="00165B55" w:rsidRDefault="004406CC" w:rsidP="00DF6D10">
            <w:pPr>
              <w:pStyle w:val="Invulling"/>
              <w:keepNext/>
              <w:keepLines/>
              <w:rPr>
                <w:sz w:val="16"/>
                <w:szCs w:val="16"/>
              </w:rPr>
            </w:pPr>
          </w:p>
        </w:tc>
      </w:tr>
      <w:tr w:rsidR="004406CC" w14:paraId="5770EA58" w14:textId="77777777" w:rsidTr="00DF6D10">
        <w:trPr>
          <w:cantSplit/>
        </w:trPr>
        <w:tc>
          <w:tcPr>
            <w:tcW w:w="284" w:type="dxa"/>
          </w:tcPr>
          <w:p w14:paraId="510D0CBA" w14:textId="77777777" w:rsidR="004406CC" w:rsidRDefault="004406CC" w:rsidP="00DF6D10">
            <w:pPr>
              <w:pStyle w:val="Rubriekskop"/>
              <w:keepNext/>
              <w:keepLines/>
            </w:pPr>
          </w:p>
        </w:tc>
        <w:tc>
          <w:tcPr>
            <w:tcW w:w="2266" w:type="dxa"/>
            <w:shd w:val="clear" w:color="auto" w:fill="000000"/>
          </w:tcPr>
          <w:p w14:paraId="7CAE1F12" w14:textId="77777777" w:rsidR="004406CC" w:rsidRPr="00370CDA" w:rsidRDefault="004406CC" w:rsidP="00DF6D10">
            <w:pPr>
              <w:pStyle w:val="Rubriekskop"/>
              <w:keepNext/>
              <w:keepLines/>
            </w:pPr>
          </w:p>
        </w:tc>
        <w:tc>
          <w:tcPr>
            <w:tcW w:w="20" w:type="dxa"/>
            <w:shd w:val="solid" w:color="auto" w:fill="auto"/>
          </w:tcPr>
          <w:p w14:paraId="3EEAFE22" w14:textId="77777777" w:rsidR="004406CC" w:rsidRDefault="004406CC" w:rsidP="00DF6D10">
            <w:pPr>
              <w:pStyle w:val="Rubriekskop"/>
              <w:keepNext/>
              <w:keepLines/>
              <w:jc w:val="center"/>
            </w:pPr>
          </w:p>
        </w:tc>
        <w:tc>
          <w:tcPr>
            <w:tcW w:w="337" w:type="dxa"/>
            <w:gridSpan w:val="2"/>
            <w:shd w:val="pct50" w:color="auto" w:fill="auto"/>
          </w:tcPr>
          <w:p w14:paraId="58243D49" w14:textId="77777777" w:rsidR="004406CC" w:rsidRDefault="004406CC" w:rsidP="00DF6D10">
            <w:pPr>
              <w:pStyle w:val="Rubriekskop"/>
              <w:keepNext/>
              <w:keepLines/>
            </w:pPr>
          </w:p>
        </w:tc>
        <w:tc>
          <w:tcPr>
            <w:tcW w:w="7913" w:type="dxa"/>
            <w:gridSpan w:val="4"/>
            <w:shd w:val="pct50" w:color="auto" w:fill="auto"/>
          </w:tcPr>
          <w:p w14:paraId="014FF8AF" w14:textId="77777777" w:rsidR="004406CC" w:rsidRDefault="004406CC" w:rsidP="00DF6D10">
            <w:pPr>
              <w:pStyle w:val="Rubriekskop"/>
              <w:keepNext/>
              <w:keepLines/>
              <w:ind w:left="62"/>
            </w:pPr>
            <w:r w:rsidRPr="0058246D">
              <w:t xml:space="preserve">Casus </w:t>
            </w:r>
            <w:r w:rsidRPr="00080656">
              <w:t xml:space="preserve">Klant </w:t>
            </w:r>
            <w:r>
              <w:t>Clair</w:t>
            </w:r>
          </w:p>
        </w:tc>
        <w:tc>
          <w:tcPr>
            <w:tcW w:w="127" w:type="dxa"/>
            <w:shd w:val="pct5" w:color="auto" w:fill="auto"/>
          </w:tcPr>
          <w:p w14:paraId="7403F8E9" w14:textId="77777777" w:rsidR="004406CC" w:rsidRDefault="004406CC" w:rsidP="00DF6D10">
            <w:pPr>
              <w:pStyle w:val="Rubriekskop"/>
              <w:keepNext/>
              <w:keepLines/>
            </w:pPr>
          </w:p>
        </w:tc>
      </w:tr>
      <w:tr w:rsidR="004406CC" w:rsidRPr="0058246D" w14:paraId="73047A4D" w14:textId="77777777" w:rsidTr="00DF6D10">
        <w:trPr>
          <w:gridAfter w:val="2"/>
          <w:wAfter w:w="652" w:type="dxa"/>
          <w:cantSplit/>
        </w:trPr>
        <w:tc>
          <w:tcPr>
            <w:tcW w:w="284" w:type="dxa"/>
          </w:tcPr>
          <w:p w14:paraId="21DB2656" w14:textId="77777777" w:rsidR="004406CC" w:rsidRPr="0058246D" w:rsidRDefault="004406CC" w:rsidP="00DF6D10">
            <w:pPr>
              <w:keepNext/>
              <w:keepLines/>
              <w:rPr>
                <w:sz w:val="16"/>
                <w:szCs w:val="16"/>
              </w:rPr>
            </w:pPr>
          </w:p>
        </w:tc>
        <w:tc>
          <w:tcPr>
            <w:tcW w:w="2266" w:type="dxa"/>
            <w:tcBorders>
              <w:bottom w:val="single" w:sz="2" w:space="0" w:color="808080"/>
            </w:tcBorders>
          </w:tcPr>
          <w:p w14:paraId="6F5A6816" w14:textId="77777777" w:rsidR="004406CC" w:rsidRPr="0058246D" w:rsidRDefault="004406CC" w:rsidP="00DF6D10">
            <w:pPr>
              <w:pStyle w:val="Invulling"/>
              <w:keepNext/>
              <w:keepLines/>
              <w:rPr>
                <w:sz w:val="16"/>
                <w:szCs w:val="16"/>
              </w:rPr>
            </w:pPr>
          </w:p>
        </w:tc>
        <w:tc>
          <w:tcPr>
            <w:tcW w:w="20" w:type="dxa"/>
            <w:tcBorders>
              <w:bottom w:val="single" w:sz="2" w:space="0" w:color="808080"/>
            </w:tcBorders>
            <w:shd w:val="pct5" w:color="auto" w:fill="auto"/>
          </w:tcPr>
          <w:p w14:paraId="7A5812B1" w14:textId="77777777" w:rsidR="004406CC" w:rsidRPr="0058246D" w:rsidRDefault="004406CC" w:rsidP="00DF6D10">
            <w:pPr>
              <w:keepNext/>
              <w:keepLines/>
              <w:rPr>
                <w:noProof/>
                <w:sz w:val="16"/>
                <w:szCs w:val="16"/>
              </w:rPr>
            </w:pPr>
          </w:p>
        </w:tc>
        <w:tc>
          <w:tcPr>
            <w:tcW w:w="7584" w:type="dxa"/>
            <w:gridSpan w:val="4"/>
            <w:tcBorders>
              <w:bottom w:val="single" w:sz="2" w:space="0" w:color="808080"/>
            </w:tcBorders>
            <w:shd w:val="pct5" w:color="auto" w:fill="auto"/>
          </w:tcPr>
          <w:p w14:paraId="1FD21680" w14:textId="77777777" w:rsidR="004406CC" w:rsidRDefault="004406CC" w:rsidP="00DF6D10">
            <w:pPr>
              <w:spacing w:line="276" w:lineRule="auto"/>
              <w:rPr>
                <w:sz w:val="18"/>
                <w:szCs w:val="18"/>
              </w:rPr>
            </w:pPr>
          </w:p>
          <w:p w14:paraId="59B5EC43" w14:textId="4D7E3047" w:rsidR="004406CC" w:rsidRPr="00812083" w:rsidRDefault="004406CC" w:rsidP="00DF6D10">
            <w:pPr>
              <w:spacing w:before="100" w:after="100" w:line="276" w:lineRule="auto"/>
              <w:rPr>
                <w:rFonts w:eastAsia="Verdana" w:cs="Calibri"/>
                <w:sz w:val="18"/>
                <w:szCs w:val="18"/>
              </w:rPr>
            </w:pPr>
            <w:r w:rsidRPr="00812083">
              <w:rPr>
                <w:rFonts w:eastAsia="Verdana" w:cs="Calibri"/>
                <w:sz w:val="18"/>
                <w:szCs w:val="18"/>
              </w:rPr>
              <w:t>Clair is 7 jaar en volgt regulier onderwijs op de basisschool. Z</w:t>
            </w:r>
            <w:r w:rsidR="002B599B">
              <w:rPr>
                <w:rFonts w:eastAsia="Verdana" w:cs="Calibri"/>
                <w:sz w:val="18"/>
                <w:szCs w:val="18"/>
              </w:rPr>
              <w:t>e z</w:t>
            </w:r>
            <w:r w:rsidRPr="00812083">
              <w:rPr>
                <w:rFonts w:eastAsia="Verdana" w:cs="Calibri"/>
                <w:sz w:val="18"/>
                <w:szCs w:val="18"/>
              </w:rPr>
              <w:t>it in groep 3. In groep 3 wordt begonnen met lezen, schrijven en werkjes maken.</w:t>
            </w:r>
          </w:p>
          <w:p w14:paraId="3335B649" w14:textId="77777777" w:rsidR="004406CC" w:rsidRPr="00812083" w:rsidRDefault="004406CC" w:rsidP="00DF6D10">
            <w:pPr>
              <w:spacing w:before="100" w:after="100" w:line="276" w:lineRule="auto"/>
              <w:rPr>
                <w:rFonts w:eastAsia="Verdana" w:cs="Calibri"/>
                <w:sz w:val="18"/>
                <w:szCs w:val="18"/>
              </w:rPr>
            </w:pPr>
            <w:r w:rsidRPr="00812083">
              <w:rPr>
                <w:rFonts w:eastAsia="Verdana" w:cs="Calibri"/>
                <w:sz w:val="18"/>
                <w:szCs w:val="18"/>
              </w:rPr>
              <w:t>Zij is net begonnen met het leren schrijven, maar zij heeft zodanige motorische beperkingen dat zij niet kan leren schrijven met pen en papier. Het is nog niet duidelijk welk schrijf vervangend hulpmiddel passend is.</w:t>
            </w:r>
          </w:p>
          <w:p w14:paraId="2E9ED03C" w14:textId="77777777" w:rsidR="004406CC" w:rsidRPr="00812083" w:rsidRDefault="004406CC" w:rsidP="00DF6D10">
            <w:pPr>
              <w:spacing w:before="100" w:after="100" w:line="276" w:lineRule="auto"/>
              <w:rPr>
                <w:rFonts w:eastAsia="Verdana" w:cs="Calibri"/>
                <w:sz w:val="18"/>
                <w:szCs w:val="18"/>
              </w:rPr>
            </w:pPr>
            <w:r w:rsidRPr="00812083">
              <w:rPr>
                <w:rFonts w:eastAsia="Verdana" w:cs="Calibri"/>
                <w:sz w:val="18"/>
                <w:szCs w:val="18"/>
              </w:rPr>
              <w:t xml:space="preserve">Zij is ADL (Algemene Dagelijkse Levensverrichting) afhankelijk en zit in een elektrische rolstoel die zij met haar rechterhand (die ondersteund wordt) bestuurt door middel van een joystick. </w:t>
            </w:r>
          </w:p>
          <w:p w14:paraId="1DA74CBD" w14:textId="77777777" w:rsidR="004406CC" w:rsidRPr="00812083" w:rsidRDefault="004406CC" w:rsidP="00DF6D10">
            <w:pPr>
              <w:spacing w:before="100" w:after="100" w:line="276" w:lineRule="auto"/>
              <w:rPr>
                <w:rFonts w:eastAsia="Verdana" w:cs="Calibri"/>
                <w:sz w:val="18"/>
                <w:szCs w:val="18"/>
              </w:rPr>
            </w:pPr>
            <w:r w:rsidRPr="00812083">
              <w:rPr>
                <w:rFonts w:eastAsia="Verdana" w:cs="Calibri"/>
                <w:sz w:val="18"/>
                <w:szCs w:val="18"/>
              </w:rPr>
              <w:t xml:space="preserve">Zij is rechtshandig en trilt met haar vingers, waardoor zij ernstige beperkingen ondervindt bij het schrijven met pen en papier. Haar rechterhand kan zij niet verder naar links bewegen, dan ter hoogte van haar neus. Haar linkerarm is a-functioneel. Zij kan haar hoofd moeilijk bewegen. </w:t>
            </w:r>
          </w:p>
          <w:p w14:paraId="3637B851" w14:textId="77777777" w:rsidR="004406CC" w:rsidRDefault="004406CC" w:rsidP="00DF6D10">
            <w:pPr>
              <w:spacing w:before="100" w:after="100" w:line="276" w:lineRule="auto"/>
              <w:rPr>
                <w:rFonts w:eastAsia="Verdana" w:cs="Calibri"/>
                <w:sz w:val="18"/>
                <w:szCs w:val="18"/>
              </w:rPr>
            </w:pPr>
            <w:r w:rsidRPr="00812083">
              <w:rPr>
                <w:rFonts w:eastAsia="Verdana" w:cs="Calibri"/>
                <w:sz w:val="18"/>
                <w:szCs w:val="18"/>
              </w:rPr>
              <w:t>De kinderen op school werken op verschillende werkplekken (in de klas, maar ook op de gang), dus zij zal een eventuele hulpmiddel mee moeten kunnen nemen naar deze werkplekken.</w:t>
            </w:r>
          </w:p>
          <w:p w14:paraId="12A6C41C" w14:textId="77777777" w:rsidR="004406CC" w:rsidRPr="00812083" w:rsidRDefault="004406CC" w:rsidP="00DF6D10">
            <w:pPr>
              <w:spacing w:before="100" w:after="100" w:line="276" w:lineRule="auto"/>
              <w:rPr>
                <w:rFonts w:eastAsia="Verdana" w:cs="Calibri"/>
                <w:sz w:val="18"/>
                <w:szCs w:val="18"/>
              </w:rPr>
            </w:pPr>
          </w:p>
        </w:tc>
        <w:tc>
          <w:tcPr>
            <w:tcW w:w="141" w:type="dxa"/>
            <w:shd w:val="pct5" w:color="auto" w:fill="auto"/>
          </w:tcPr>
          <w:p w14:paraId="22BE20FE" w14:textId="77777777" w:rsidR="004406CC" w:rsidRPr="0058246D" w:rsidRDefault="004406CC" w:rsidP="00DF6D10">
            <w:pPr>
              <w:pStyle w:val="Invulling"/>
              <w:keepNext/>
              <w:keepLines/>
              <w:rPr>
                <w:sz w:val="16"/>
                <w:szCs w:val="16"/>
              </w:rPr>
            </w:pPr>
          </w:p>
        </w:tc>
      </w:tr>
      <w:tr w:rsidR="004406CC" w14:paraId="09138BDC" w14:textId="77777777" w:rsidTr="00DF6D10">
        <w:trPr>
          <w:gridAfter w:val="2"/>
          <w:wAfter w:w="652" w:type="dxa"/>
          <w:cantSplit/>
        </w:trPr>
        <w:tc>
          <w:tcPr>
            <w:tcW w:w="284" w:type="dxa"/>
          </w:tcPr>
          <w:p w14:paraId="0DD4C780" w14:textId="77777777" w:rsidR="004406CC" w:rsidRDefault="004406CC" w:rsidP="00DF6D10">
            <w:pPr>
              <w:pStyle w:val="Tussenbalk"/>
              <w:widowControl w:val="0"/>
            </w:pPr>
          </w:p>
        </w:tc>
        <w:tc>
          <w:tcPr>
            <w:tcW w:w="2266" w:type="dxa"/>
          </w:tcPr>
          <w:p w14:paraId="36F61FCA" w14:textId="77777777" w:rsidR="004406CC" w:rsidRDefault="004406CC" w:rsidP="00DF6D10">
            <w:pPr>
              <w:pStyle w:val="Tussenbalk"/>
              <w:widowControl w:val="0"/>
            </w:pPr>
          </w:p>
        </w:tc>
        <w:tc>
          <w:tcPr>
            <w:tcW w:w="20" w:type="dxa"/>
            <w:shd w:val="pct5" w:color="auto" w:fill="auto"/>
          </w:tcPr>
          <w:p w14:paraId="1B2E5B42" w14:textId="77777777" w:rsidR="004406CC" w:rsidRDefault="004406CC" w:rsidP="00DF6D10">
            <w:pPr>
              <w:pStyle w:val="Tussenbalk"/>
              <w:widowControl w:val="0"/>
            </w:pPr>
          </w:p>
        </w:tc>
        <w:tc>
          <w:tcPr>
            <w:tcW w:w="7584" w:type="dxa"/>
            <w:gridSpan w:val="4"/>
            <w:shd w:val="pct5" w:color="auto" w:fill="auto"/>
          </w:tcPr>
          <w:p w14:paraId="5C6FA268" w14:textId="77777777" w:rsidR="004406CC" w:rsidRDefault="004406CC" w:rsidP="00DF6D10">
            <w:pPr>
              <w:pStyle w:val="Tussenbalk"/>
              <w:widowControl w:val="0"/>
            </w:pPr>
          </w:p>
        </w:tc>
        <w:tc>
          <w:tcPr>
            <w:tcW w:w="141" w:type="dxa"/>
            <w:shd w:val="pct5" w:color="auto" w:fill="auto"/>
          </w:tcPr>
          <w:p w14:paraId="41B648CC" w14:textId="77777777" w:rsidR="004406CC" w:rsidRDefault="004406CC" w:rsidP="00DF6D10">
            <w:pPr>
              <w:pStyle w:val="Tussenbalk"/>
              <w:widowControl w:val="0"/>
            </w:pPr>
          </w:p>
        </w:tc>
      </w:tr>
    </w:tbl>
    <w:p w14:paraId="4DE930EA" w14:textId="77777777" w:rsidR="004406CC" w:rsidRDefault="004406CC" w:rsidP="004406CC">
      <w:pPr>
        <w:spacing w:before="0" w:line="240" w:lineRule="auto"/>
      </w:pPr>
    </w:p>
    <w:p w14:paraId="0606717B" w14:textId="77777777" w:rsidR="004406CC" w:rsidRDefault="004406CC" w:rsidP="004406CC">
      <w:pPr>
        <w:spacing w:before="0" w:line="240" w:lineRule="auto"/>
      </w:pPr>
    </w:p>
    <w:p w14:paraId="403C2173" w14:textId="77777777" w:rsidR="004406CC" w:rsidRDefault="004406CC" w:rsidP="004406CC">
      <w:pPr>
        <w:spacing w:before="0" w:line="240" w:lineRule="auto"/>
      </w:pPr>
    </w:p>
    <w:p w14:paraId="5DDC013B" w14:textId="77777777" w:rsidR="00105F7A" w:rsidRDefault="00105F7A">
      <w:bookmarkStart w:id="0" w:name="_GoBack"/>
      <w:bookmarkEnd w:id="0"/>
    </w:p>
    <w:sectPr w:rsidR="00105F7A" w:rsidSect="00C03775">
      <w:footerReference w:type="default" r:id="rId12"/>
      <w:footerReference w:type="first" r:id="rId13"/>
      <w:pgSz w:w="11906" w:h="16838" w:code="9"/>
      <w:pgMar w:top="284" w:right="567" w:bottom="567" w:left="567" w:header="28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403D7" w14:textId="77777777" w:rsidR="004F48A5" w:rsidRDefault="0001245F">
      <w:pPr>
        <w:spacing w:before="0" w:line="240" w:lineRule="auto"/>
      </w:pPr>
      <w:r>
        <w:separator/>
      </w:r>
    </w:p>
  </w:endnote>
  <w:endnote w:type="continuationSeparator" w:id="0">
    <w:p w14:paraId="0C6BAEEE" w14:textId="77777777" w:rsidR="004F48A5" w:rsidRDefault="0001245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61"/>
      <w:gridCol w:w="141"/>
      <w:gridCol w:w="7512"/>
    </w:tblGrid>
    <w:tr w:rsidR="00537852" w14:paraId="0EC72C20" w14:textId="77777777">
      <w:trPr>
        <w:cantSplit/>
      </w:trPr>
      <w:tc>
        <w:tcPr>
          <w:tcW w:w="3261" w:type="dxa"/>
          <w:tcBorders>
            <w:top w:val="nil"/>
            <w:left w:val="nil"/>
            <w:bottom w:val="nil"/>
            <w:right w:val="nil"/>
          </w:tcBorders>
        </w:tcPr>
        <w:p w14:paraId="3AF221E8" w14:textId="77777777" w:rsidR="00537852" w:rsidRDefault="004406CC">
          <w:pPr>
            <w:pStyle w:val="Voettekst"/>
          </w:pPr>
          <w:r w:rsidRPr="00864CF4">
            <w:rPr>
              <w:bCs/>
              <w:sz w:val="16"/>
              <w:szCs w:val="16"/>
            </w:rPr>
            <w:t>MMU.019.2018.01.00</w:t>
          </w:r>
          <w:r>
            <w:rPr>
              <w:bCs/>
              <w:sz w:val="16"/>
              <w:szCs w:val="16"/>
            </w:rPr>
            <w:t xml:space="preserve"> -</w:t>
          </w:r>
          <w:r w:rsidRPr="00864CF4">
            <w:t xml:space="preserve"> </w:t>
          </w:r>
          <w:r>
            <w:t>Versie juli 2017</w:t>
          </w:r>
        </w:p>
      </w:tc>
      <w:tc>
        <w:tcPr>
          <w:tcW w:w="141" w:type="dxa"/>
          <w:tcBorders>
            <w:top w:val="nil"/>
            <w:left w:val="nil"/>
            <w:bottom w:val="nil"/>
            <w:right w:val="nil"/>
          </w:tcBorders>
        </w:tcPr>
        <w:p w14:paraId="760BA6E2" w14:textId="77777777" w:rsidR="00537852" w:rsidRDefault="001F405A">
          <w:pPr>
            <w:pStyle w:val="Voettekst"/>
          </w:pPr>
        </w:p>
      </w:tc>
      <w:tc>
        <w:tcPr>
          <w:tcW w:w="7512" w:type="dxa"/>
          <w:tcBorders>
            <w:top w:val="nil"/>
            <w:left w:val="nil"/>
            <w:bottom w:val="nil"/>
            <w:right w:val="nil"/>
          </w:tcBorders>
        </w:tcPr>
        <w:p w14:paraId="380E11A1" w14:textId="77777777" w:rsidR="00537852" w:rsidRDefault="004406CC">
          <w:pPr>
            <w:pStyle w:val="Voettekst"/>
            <w:rPr>
              <w:sz w:val="10"/>
            </w:rPr>
          </w:pPr>
          <w:r>
            <w:rPr>
              <w:rStyle w:val="Paginanummer"/>
            </w:rPr>
            <w:fldChar w:fldCharType="begin"/>
          </w:r>
          <w:r>
            <w:rPr>
              <w:rStyle w:val="Paginanummer"/>
            </w:rPr>
            <w:instrText xml:space="preserve"> PAGE </w:instrText>
          </w:r>
          <w:r>
            <w:rPr>
              <w:rStyle w:val="Paginanummer"/>
            </w:rPr>
            <w:fldChar w:fldCharType="separate"/>
          </w:r>
          <w:r>
            <w:rPr>
              <w:rStyle w:val="Paginanummer"/>
            </w:rPr>
            <w:t>2</w:t>
          </w:r>
          <w:r>
            <w:rPr>
              <w:rStyle w:val="Paginanummer"/>
            </w:rPr>
            <w:fldChar w:fldCharType="end"/>
          </w:r>
        </w:p>
      </w:tc>
    </w:tr>
  </w:tbl>
  <w:p w14:paraId="09F48AEA" w14:textId="77777777" w:rsidR="00537852" w:rsidRDefault="001F405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1951862"/>
      <w:docPartObj>
        <w:docPartGallery w:val="Page Numbers (Bottom of Page)"/>
        <w:docPartUnique/>
      </w:docPartObj>
    </w:sdtPr>
    <w:sdtContent>
      <w:p w14:paraId="117DBEE0" w14:textId="30BF7C7E" w:rsidR="001F405A" w:rsidRDefault="001F405A" w:rsidP="001F405A">
        <w:pPr>
          <w:pStyle w:val="Voettekst"/>
        </w:pPr>
        <w:r w:rsidRPr="001F405A">
          <w:t>IGI007.28.01.2022</w:t>
        </w:r>
        <w:r>
          <w:t xml:space="preserve">                                                                                                                                                                                </w:t>
        </w:r>
        <w:r>
          <w:fldChar w:fldCharType="begin"/>
        </w:r>
        <w:r>
          <w:instrText>PAGE   \* MERGEFORMAT</w:instrText>
        </w:r>
        <w:r>
          <w:fldChar w:fldCharType="separate"/>
        </w:r>
        <w:r>
          <w:t>1</w:t>
        </w:r>
        <w:r>
          <w:fldChar w:fldCharType="end"/>
        </w:r>
      </w:p>
    </w:sdtContent>
  </w:sdt>
  <w:p w14:paraId="0E7686F8" w14:textId="77777777" w:rsidR="00537852" w:rsidRDefault="001F405A" w:rsidP="00C037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D308C" w14:textId="77777777" w:rsidR="004F48A5" w:rsidRDefault="0001245F">
      <w:pPr>
        <w:spacing w:before="0" w:line="240" w:lineRule="auto"/>
      </w:pPr>
      <w:r>
        <w:separator/>
      </w:r>
    </w:p>
  </w:footnote>
  <w:footnote w:type="continuationSeparator" w:id="0">
    <w:p w14:paraId="54D46A52" w14:textId="77777777" w:rsidR="004F48A5" w:rsidRDefault="0001245F">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6CC"/>
    <w:rsid w:val="0001245F"/>
    <w:rsid w:val="00070C3D"/>
    <w:rsid w:val="00105F7A"/>
    <w:rsid w:val="001F405A"/>
    <w:rsid w:val="002B599B"/>
    <w:rsid w:val="00384787"/>
    <w:rsid w:val="003B20F8"/>
    <w:rsid w:val="004406CC"/>
    <w:rsid w:val="004F48A5"/>
    <w:rsid w:val="00550BD3"/>
    <w:rsid w:val="005C14F6"/>
    <w:rsid w:val="009903AE"/>
    <w:rsid w:val="00DE1B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47545"/>
  <w15:chartTrackingRefBased/>
  <w15:docId w15:val="{CFA3D83C-6684-4F0D-9E43-902FC26A1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406CC"/>
    <w:pPr>
      <w:spacing w:before="120" w:after="0" w:line="200" w:lineRule="exact"/>
    </w:pPr>
    <w:rPr>
      <w:rFonts w:ascii="Verdana" w:eastAsia="Times New Roman" w:hAnsi="Verdana" w:cs="Times New Roman"/>
      <w:sz w:val="14"/>
      <w:szCs w:val="20"/>
      <w:lang w:eastAsia="nl-NL"/>
    </w:rPr>
  </w:style>
  <w:style w:type="paragraph" w:styleId="Kop3">
    <w:name w:val="heading 3"/>
    <w:basedOn w:val="Standaard"/>
    <w:next w:val="Standaard"/>
    <w:link w:val="Kop3Char"/>
    <w:semiHidden/>
    <w:unhideWhenUsed/>
    <w:qFormat/>
    <w:rsid w:val="004406CC"/>
    <w:pPr>
      <w:keepNext/>
      <w:keepLines/>
      <w:spacing w:before="200"/>
      <w:outlineLvl w:val="2"/>
    </w:pPr>
    <w:rPr>
      <w:rFonts w:asciiTheme="majorHAnsi" w:eastAsiaTheme="majorEastAsia" w:hAnsiTheme="majorHAnsi" w:cstheme="majorBidi"/>
      <w:b/>
      <w:bCs/>
      <w:color w:val="5B9BD5"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semiHidden/>
    <w:rsid w:val="004406CC"/>
    <w:rPr>
      <w:rFonts w:asciiTheme="majorHAnsi" w:eastAsiaTheme="majorEastAsia" w:hAnsiTheme="majorHAnsi" w:cstheme="majorBidi"/>
      <w:b/>
      <w:bCs/>
      <w:color w:val="5B9BD5" w:themeColor="accent1"/>
      <w:sz w:val="14"/>
      <w:szCs w:val="20"/>
      <w:lang w:eastAsia="nl-NL"/>
    </w:rPr>
  </w:style>
  <w:style w:type="paragraph" w:customStyle="1" w:styleId="Rubriekskop">
    <w:name w:val="Rubriekskop"/>
    <w:rsid w:val="004406CC"/>
    <w:pPr>
      <w:spacing w:after="20" w:line="220" w:lineRule="exact"/>
    </w:pPr>
    <w:rPr>
      <w:rFonts w:ascii="Verdana" w:eastAsia="Times New Roman" w:hAnsi="Verdana" w:cs="Times New Roman"/>
      <w:b/>
      <w:noProof/>
      <w:color w:val="FFFFFF"/>
      <w:sz w:val="14"/>
      <w:szCs w:val="20"/>
      <w:lang w:eastAsia="nl-NL"/>
    </w:rPr>
  </w:style>
  <w:style w:type="paragraph" w:customStyle="1" w:styleId="Formuliertitel">
    <w:name w:val="Formuliertitel"/>
    <w:link w:val="FormuliertitelChar"/>
    <w:rsid w:val="004406CC"/>
    <w:pPr>
      <w:spacing w:after="0" w:line="280" w:lineRule="exact"/>
    </w:pPr>
    <w:rPr>
      <w:rFonts w:ascii="Verdana" w:eastAsia="Times New Roman" w:hAnsi="Verdana" w:cs="Times New Roman"/>
      <w:noProof/>
      <w:sz w:val="24"/>
      <w:szCs w:val="20"/>
      <w:lang w:eastAsia="nl-NL"/>
    </w:rPr>
  </w:style>
  <w:style w:type="paragraph" w:customStyle="1" w:styleId="Tussenbalk">
    <w:name w:val="Tussenbalk"/>
    <w:rsid w:val="004406CC"/>
    <w:pPr>
      <w:spacing w:after="0" w:line="40" w:lineRule="exact"/>
    </w:pPr>
    <w:rPr>
      <w:rFonts w:ascii="Verdana" w:eastAsia="Times New Roman" w:hAnsi="Verdana" w:cs="Times New Roman"/>
      <w:b/>
      <w:noProof/>
      <w:sz w:val="20"/>
      <w:szCs w:val="20"/>
      <w:lang w:eastAsia="nl-NL"/>
    </w:rPr>
  </w:style>
  <w:style w:type="paragraph" w:customStyle="1" w:styleId="Invulling">
    <w:name w:val="Invulling"/>
    <w:rsid w:val="004406CC"/>
    <w:pPr>
      <w:spacing w:before="120" w:after="0" w:line="200" w:lineRule="exact"/>
    </w:pPr>
    <w:rPr>
      <w:rFonts w:ascii="Verdana" w:eastAsia="Times New Roman" w:hAnsi="Verdana" w:cs="Times New Roman"/>
      <w:noProof/>
      <w:sz w:val="18"/>
      <w:szCs w:val="20"/>
      <w:lang w:eastAsia="nl-NL"/>
    </w:rPr>
  </w:style>
  <w:style w:type="paragraph" w:customStyle="1" w:styleId="Formulierinfo">
    <w:name w:val="Formulierinfo"/>
    <w:rsid w:val="004406CC"/>
    <w:pPr>
      <w:spacing w:after="0" w:line="200" w:lineRule="exact"/>
    </w:pPr>
    <w:rPr>
      <w:rFonts w:ascii="Verdana" w:eastAsia="Times New Roman" w:hAnsi="Verdana" w:cs="Times New Roman"/>
      <w:noProof/>
      <w:color w:val="FF0000"/>
      <w:sz w:val="14"/>
      <w:szCs w:val="20"/>
      <w:lang w:eastAsia="nl-NL"/>
    </w:rPr>
  </w:style>
  <w:style w:type="paragraph" w:styleId="Voettekst">
    <w:name w:val="footer"/>
    <w:basedOn w:val="Rubriekskop"/>
    <w:link w:val="VoettekstChar"/>
    <w:uiPriority w:val="99"/>
    <w:rsid w:val="004406CC"/>
    <w:pPr>
      <w:tabs>
        <w:tab w:val="center" w:pos="4536"/>
        <w:tab w:val="right" w:pos="9072"/>
      </w:tabs>
    </w:pPr>
    <w:rPr>
      <w:b w:val="0"/>
      <w:color w:val="auto"/>
    </w:rPr>
  </w:style>
  <w:style w:type="character" w:customStyle="1" w:styleId="VoettekstChar">
    <w:name w:val="Voettekst Char"/>
    <w:basedOn w:val="Standaardalinea-lettertype"/>
    <w:link w:val="Voettekst"/>
    <w:uiPriority w:val="99"/>
    <w:rsid w:val="004406CC"/>
    <w:rPr>
      <w:rFonts w:ascii="Verdana" w:eastAsia="Times New Roman" w:hAnsi="Verdana" w:cs="Times New Roman"/>
      <w:noProof/>
      <w:sz w:val="14"/>
      <w:szCs w:val="20"/>
      <w:lang w:eastAsia="nl-NL"/>
    </w:rPr>
  </w:style>
  <w:style w:type="character" w:styleId="Paginanummer">
    <w:name w:val="page number"/>
    <w:basedOn w:val="Standaardalinea-lettertype"/>
    <w:rsid w:val="004406CC"/>
  </w:style>
  <w:style w:type="character" w:customStyle="1" w:styleId="FormuliertitelChar">
    <w:name w:val="Formuliertitel Char"/>
    <w:link w:val="Formuliertitel"/>
    <w:rsid w:val="004406CC"/>
    <w:rPr>
      <w:rFonts w:ascii="Verdana" w:eastAsia="Times New Roman" w:hAnsi="Verdana" w:cs="Times New Roman"/>
      <w:noProof/>
      <w:sz w:val="24"/>
      <w:szCs w:val="20"/>
      <w:lang w:eastAsia="nl-NL"/>
    </w:rPr>
  </w:style>
  <w:style w:type="paragraph" w:customStyle="1" w:styleId="SubtitelWerkbedrijf">
    <w:name w:val="Subtitel Werkbedrijf"/>
    <w:rsid w:val="004406CC"/>
    <w:pPr>
      <w:spacing w:before="80" w:after="30" w:line="200" w:lineRule="exact"/>
    </w:pPr>
    <w:rPr>
      <w:rFonts w:ascii="Verdana" w:eastAsia="Times New Roman" w:hAnsi="Verdana" w:cs="Times New Roman"/>
      <w:noProof/>
      <w:sz w:val="18"/>
      <w:szCs w:val="20"/>
      <w:lang w:eastAsia="nl-NL"/>
    </w:rPr>
  </w:style>
  <w:style w:type="paragraph" w:styleId="Koptekst">
    <w:name w:val="header"/>
    <w:basedOn w:val="Standaard"/>
    <w:link w:val="KoptekstChar"/>
    <w:uiPriority w:val="99"/>
    <w:unhideWhenUsed/>
    <w:rsid w:val="00384787"/>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384787"/>
    <w:rPr>
      <w:rFonts w:ascii="Verdana" w:eastAsia="Times New Roman" w:hAnsi="Verdana" w:cs="Times New Roman"/>
      <w:sz w:val="14"/>
      <w:szCs w:val="20"/>
      <w:lang w:eastAsia="nl-NL"/>
    </w:rPr>
  </w:style>
  <w:style w:type="paragraph" w:styleId="Ballontekst">
    <w:name w:val="Balloon Text"/>
    <w:basedOn w:val="Standaard"/>
    <w:link w:val="BallontekstChar"/>
    <w:uiPriority w:val="99"/>
    <w:semiHidden/>
    <w:unhideWhenUsed/>
    <w:rsid w:val="00384787"/>
    <w:pPr>
      <w:spacing w:before="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84787"/>
    <w:rPr>
      <w:rFonts w:ascii="Segoe UI" w:eastAsia="Times New Roman" w:hAnsi="Segoe UI" w:cs="Segoe UI"/>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False</openByDefault>
  <xsnScope/>
</customXsn>
</file>

<file path=customXml/item4.xml><?xml version="1.0" encoding="utf-8"?>
<?mso-contentType ?>
<SharedContentType xmlns="Microsoft.SharePoint.Taxonomy.ContentTypeSync" SourceId="5c8cb159-2b14-44f1-9f1e-2f87ce4796ac"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B69C09C9316664A841A4623102CA9EA" ma:contentTypeVersion="1" ma:contentTypeDescription="Een nieuw document maken." ma:contentTypeScope="" ma:versionID="4dea15c2581a755304ebfaf210740f25">
  <xsd:schema xmlns:xsd="http://www.w3.org/2001/XMLSchema" xmlns:xs="http://www.w3.org/2001/XMLSchema" xmlns:p="http://schemas.microsoft.com/office/2006/metadata/properties" xmlns:ns1="http://schemas.microsoft.com/sharepoint/v3" targetNamespace="http://schemas.microsoft.com/office/2006/metadata/properties" ma:root="true" ma:fieldsID="5321d82a528f168cd31ed5aa004346a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2D800-2B96-4289-889B-6FF06757E1A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FA24119-F891-4C05-AF13-6DBD8BA6AC0F}">
  <ds:schemaRefs>
    <ds:schemaRef ds:uri="http://schemas.microsoft.com/sharepoint/v3/contenttype/forms"/>
  </ds:schemaRefs>
</ds:datastoreItem>
</file>

<file path=customXml/itemProps3.xml><?xml version="1.0" encoding="utf-8"?>
<ds:datastoreItem xmlns:ds="http://schemas.openxmlformats.org/officeDocument/2006/customXml" ds:itemID="{AB2B5AF3-3D9A-4048-ACFF-7885686780BF}">
  <ds:schemaRefs>
    <ds:schemaRef ds:uri="http://schemas.microsoft.com/office/2006/metadata/customXsn"/>
  </ds:schemaRefs>
</ds:datastoreItem>
</file>

<file path=customXml/itemProps4.xml><?xml version="1.0" encoding="utf-8"?>
<ds:datastoreItem xmlns:ds="http://schemas.openxmlformats.org/officeDocument/2006/customXml" ds:itemID="{E37014E4-4C05-4C45-95A0-F5E0B0E1FC66}">
  <ds:schemaRefs>
    <ds:schemaRef ds:uri="Microsoft.SharePoint.Taxonomy.ContentTypeSync"/>
  </ds:schemaRefs>
</ds:datastoreItem>
</file>

<file path=customXml/itemProps5.xml><?xml version="1.0" encoding="utf-8"?>
<ds:datastoreItem xmlns:ds="http://schemas.openxmlformats.org/officeDocument/2006/customXml" ds:itemID="{3E48394C-D2CA-4BB7-A1AC-3F8CE3AED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1034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Drupsteen, Carla (C.)</dc:creator>
  <cp:keywords/>
  <dc:description/>
  <cp:lastModifiedBy>Gijzen, Irene (I.G.)</cp:lastModifiedBy>
  <cp:revision>3</cp:revision>
  <dcterms:created xsi:type="dcterms:W3CDTF">2022-01-18T16:38:00Z</dcterms:created>
  <dcterms:modified xsi:type="dcterms:W3CDTF">2022-01-26T13:14:00Z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0x0101008B69C09C9316664A841A4623102CA9EA</vt:lpwstr>
  </property>
</Properties>
</file>